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0477F0" w:rsidP="00E71FC3">
      <w:pPr>
        <w:pStyle w:val="NoSpacing"/>
      </w:pPr>
      <w:r>
        <w:rPr>
          <w:u w:val="single"/>
        </w:rPr>
        <w:t>Thomas SCALON (SCALAM)</w:t>
      </w:r>
      <w:r>
        <w:t xml:space="preserve">     (fl.1499-1504)</w:t>
      </w:r>
    </w:p>
    <w:p w:rsidR="000477F0" w:rsidRDefault="000477F0" w:rsidP="00E71FC3">
      <w:pPr>
        <w:pStyle w:val="NoSpacing"/>
      </w:pPr>
      <w:r>
        <w:t>Rector of Haddiscoe, Norfolk.</w:t>
      </w:r>
    </w:p>
    <w:p w:rsidR="000477F0" w:rsidRDefault="000477F0" w:rsidP="00E71FC3">
      <w:pPr>
        <w:pStyle w:val="NoSpacing"/>
      </w:pPr>
    </w:p>
    <w:p w:rsidR="000477F0" w:rsidRDefault="000477F0" w:rsidP="00E71FC3">
      <w:pPr>
        <w:pStyle w:val="NoSpacing"/>
      </w:pPr>
    </w:p>
    <w:p w:rsidR="000477F0" w:rsidRDefault="000477F0" w:rsidP="00E71FC3">
      <w:pPr>
        <w:pStyle w:val="NoSpacing"/>
      </w:pPr>
      <w:r>
        <w:tab/>
        <w:t>1499</w:t>
      </w:r>
      <w:r>
        <w:tab/>
        <w:t>B.A. Cambridge University.  (Alumni Cantab.vol.1 part 4 p.27)</w:t>
      </w:r>
    </w:p>
    <w:p w:rsidR="000477F0" w:rsidRDefault="000477F0" w:rsidP="00E71FC3">
      <w:pPr>
        <w:pStyle w:val="NoSpacing"/>
      </w:pPr>
      <w:r>
        <w:tab/>
        <w:t>1504</w:t>
      </w:r>
      <w:r>
        <w:tab/>
        <w:t>He became Rector of Haddiscoe.  (ibid.)</w:t>
      </w:r>
    </w:p>
    <w:p w:rsidR="000477F0" w:rsidRDefault="000477F0" w:rsidP="00E71FC3">
      <w:pPr>
        <w:pStyle w:val="NoSpacing"/>
      </w:pPr>
    </w:p>
    <w:p w:rsidR="000477F0" w:rsidRDefault="000477F0" w:rsidP="00E71FC3">
      <w:pPr>
        <w:pStyle w:val="NoSpacing"/>
      </w:pPr>
    </w:p>
    <w:p w:rsidR="000477F0" w:rsidRPr="000477F0" w:rsidRDefault="000477F0" w:rsidP="00E71FC3">
      <w:pPr>
        <w:pStyle w:val="NoSpacing"/>
      </w:pPr>
      <w:r>
        <w:t>24 July 2016</w:t>
      </w:r>
      <w:bookmarkStart w:id="0" w:name="_GoBack"/>
      <w:bookmarkEnd w:id="0"/>
    </w:p>
    <w:sectPr w:rsidR="000477F0" w:rsidRPr="000477F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7F0" w:rsidRDefault="000477F0" w:rsidP="00E71FC3">
      <w:pPr>
        <w:spacing w:after="0" w:line="240" w:lineRule="auto"/>
      </w:pPr>
      <w:r>
        <w:separator/>
      </w:r>
    </w:p>
  </w:endnote>
  <w:endnote w:type="continuationSeparator" w:id="0">
    <w:p w:rsidR="000477F0" w:rsidRDefault="000477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7F0" w:rsidRDefault="000477F0" w:rsidP="00E71FC3">
      <w:pPr>
        <w:spacing w:after="0" w:line="240" w:lineRule="auto"/>
      </w:pPr>
      <w:r>
        <w:separator/>
      </w:r>
    </w:p>
  </w:footnote>
  <w:footnote w:type="continuationSeparator" w:id="0">
    <w:p w:rsidR="000477F0" w:rsidRDefault="000477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7F0"/>
    <w:rsid w:val="000477F0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DC179"/>
  <w15:chartTrackingRefBased/>
  <w15:docId w15:val="{82F2FB15-C596-4AC8-AB52-4BDF5293F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2016-07-24T21:11:00Z</dcterms:created>
  <dcterms:modified xsi:type="dcterms:W3CDTF">2016-07-24T21:15:00Z</dcterms:modified>
</cp:coreProperties>
</file>